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B7" w:rsidRPr="00FD18B7" w:rsidRDefault="00B721A6" w:rsidP="00FD18B7">
      <w:pPr>
        <w:jc w:val="right"/>
        <w:rPr>
          <w:rFonts w:ascii="Tahoma" w:hAnsi="Tahoma" w:cs="Tahoma"/>
          <w:b/>
          <w:i/>
          <w:sz w:val="22"/>
          <w:szCs w:val="22"/>
          <w:lang w:val="bg-BG"/>
        </w:rPr>
      </w:pPr>
      <w:r>
        <w:rPr>
          <w:rFonts w:ascii="Tahoma" w:hAnsi="Tahoma" w:cs="Tahoma"/>
          <w:b/>
          <w:i/>
          <w:sz w:val="22"/>
          <w:szCs w:val="22"/>
          <w:lang w:val="bg-BG"/>
        </w:rPr>
        <w:t>ОБРАЗЕЦ-ПРИЛОЖЕНИЕ № 7</w:t>
      </w:r>
    </w:p>
    <w:p w:rsidR="00FD18B7" w:rsidRPr="00FD18B7" w:rsidRDefault="00FD18B7" w:rsidP="00FD18B7">
      <w:pPr>
        <w:jc w:val="right"/>
        <w:rPr>
          <w:rFonts w:ascii="Tahoma" w:hAnsi="Tahoma" w:cs="Tahoma"/>
          <w:b/>
          <w:i/>
          <w:sz w:val="22"/>
          <w:szCs w:val="22"/>
          <w:lang w:val="bg-BG"/>
        </w:rPr>
      </w:pPr>
    </w:p>
    <w:p w:rsidR="00FD18B7" w:rsidRPr="00FD18B7" w:rsidRDefault="00FD18B7" w:rsidP="00FD18B7">
      <w:pPr>
        <w:jc w:val="right"/>
        <w:rPr>
          <w:rFonts w:ascii="Tahoma" w:hAnsi="Tahoma" w:cs="Tahoma"/>
          <w:b/>
          <w:i/>
          <w:sz w:val="22"/>
          <w:szCs w:val="22"/>
          <w:lang w:val="bg-BG"/>
        </w:rPr>
      </w:pPr>
    </w:p>
    <w:p w:rsidR="00FD18B7" w:rsidRPr="00FD18B7" w:rsidRDefault="00FD18B7" w:rsidP="00FD18B7">
      <w:pPr>
        <w:tabs>
          <w:tab w:val="left" w:pos="11079"/>
        </w:tabs>
        <w:jc w:val="center"/>
        <w:rPr>
          <w:rFonts w:ascii="Tahoma" w:hAnsi="Tahoma" w:cs="Tahoma"/>
          <w:b/>
          <w:sz w:val="22"/>
          <w:szCs w:val="22"/>
          <w:lang w:val="bg-BG"/>
        </w:rPr>
      </w:pPr>
      <w:r w:rsidRPr="00FD18B7">
        <w:rPr>
          <w:rFonts w:ascii="Tahoma" w:hAnsi="Tahoma" w:cs="Tahoma"/>
          <w:b/>
          <w:sz w:val="22"/>
          <w:szCs w:val="22"/>
          <w:lang w:val="bg-BG"/>
        </w:rPr>
        <w:t xml:space="preserve">СПИСЪК НА </w:t>
      </w:r>
    </w:p>
    <w:p w:rsidR="00FD18B7" w:rsidRPr="00FD18B7" w:rsidRDefault="00FD18B7" w:rsidP="00FD18B7">
      <w:pPr>
        <w:tabs>
          <w:tab w:val="left" w:pos="11079"/>
        </w:tabs>
        <w:jc w:val="center"/>
        <w:rPr>
          <w:rFonts w:ascii="Tahoma" w:hAnsi="Tahoma" w:cs="Tahoma"/>
          <w:b/>
          <w:sz w:val="22"/>
          <w:szCs w:val="22"/>
          <w:lang w:val="bg-BG"/>
        </w:rPr>
      </w:pPr>
      <w:r w:rsidRPr="00FD18B7">
        <w:rPr>
          <w:rFonts w:ascii="Tahoma" w:hAnsi="Tahoma" w:cs="Tahoma"/>
          <w:b/>
          <w:sz w:val="22"/>
          <w:szCs w:val="22"/>
          <w:lang w:val="bg-BG"/>
        </w:rPr>
        <w:t xml:space="preserve">УСЛУГИТЕ, КОИТО СА ЕДНАКВИ ИЛИ СХОДНИ С ПРЕДМЕТА НА ПОРЪЧКАТА, </w:t>
      </w:r>
    </w:p>
    <w:p w:rsidR="00FD18B7" w:rsidRPr="00FD18B7" w:rsidRDefault="00FD18B7" w:rsidP="00FD18B7">
      <w:pPr>
        <w:tabs>
          <w:tab w:val="left" w:pos="11079"/>
        </w:tabs>
        <w:jc w:val="center"/>
        <w:rPr>
          <w:rFonts w:ascii="Tahoma" w:hAnsi="Tahoma" w:cs="Tahoma"/>
          <w:b/>
          <w:sz w:val="22"/>
          <w:szCs w:val="22"/>
          <w:lang w:val="bg-BG"/>
        </w:rPr>
      </w:pPr>
      <w:r w:rsidRPr="00FD18B7">
        <w:rPr>
          <w:rFonts w:ascii="Tahoma" w:hAnsi="Tahoma" w:cs="Tahoma"/>
          <w:b/>
          <w:sz w:val="22"/>
          <w:szCs w:val="22"/>
          <w:lang w:val="bg-BG"/>
        </w:rPr>
        <w:t>ИЗПЪЛНЕНИ ПРЕЗ ПОСЛЕДНИТЕ 3 (ТРИ) ГОДИНИ</w:t>
      </w:r>
    </w:p>
    <w:p w:rsidR="00FD18B7" w:rsidRPr="00FD18B7" w:rsidRDefault="00FD18B7" w:rsidP="00FD18B7">
      <w:pPr>
        <w:tabs>
          <w:tab w:val="left" w:pos="11079"/>
        </w:tabs>
        <w:jc w:val="center"/>
        <w:rPr>
          <w:rFonts w:ascii="Tahoma" w:hAnsi="Tahoma" w:cs="Tahoma"/>
          <w:b/>
          <w:sz w:val="22"/>
          <w:szCs w:val="22"/>
          <w:lang w:val="bg-BG"/>
        </w:rPr>
      </w:pPr>
    </w:p>
    <w:p w:rsidR="00FD18B7" w:rsidRPr="00FD18B7" w:rsidRDefault="00FD18B7" w:rsidP="00FD18B7">
      <w:pPr>
        <w:tabs>
          <w:tab w:val="left" w:pos="11079"/>
        </w:tabs>
        <w:jc w:val="center"/>
        <w:rPr>
          <w:rFonts w:ascii="Tahoma" w:hAnsi="Tahoma" w:cs="Tahoma"/>
          <w:b/>
          <w:sz w:val="22"/>
          <w:szCs w:val="22"/>
          <w:lang w:val="bg-BG"/>
        </w:rPr>
      </w:pPr>
    </w:p>
    <w:p w:rsidR="00C57B8F" w:rsidRPr="00D8398D" w:rsidRDefault="00FD18B7" w:rsidP="00C57B8F">
      <w:pPr>
        <w:ind w:right="112"/>
        <w:jc w:val="both"/>
        <w:rPr>
          <w:b/>
          <w:bCs/>
          <w:color w:val="000000"/>
          <w:spacing w:val="6"/>
          <w:sz w:val="22"/>
          <w:szCs w:val="22"/>
        </w:rPr>
      </w:pPr>
      <w:proofErr w:type="spellStart"/>
      <w:r w:rsidRPr="00FD18B7">
        <w:rPr>
          <w:rFonts w:ascii="Tahoma" w:hAnsi="Tahoma" w:cs="Tahoma"/>
          <w:sz w:val="22"/>
          <w:szCs w:val="22"/>
        </w:rPr>
        <w:t>Долуподписаният</w:t>
      </w:r>
      <w:proofErr w:type="spellEnd"/>
      <w:r w:rsidRPr="00FD18B7">
        <w:rPr>
          <w:rFonts w:ascii="Tahoma" w:hAnsi="Tahoma" w:cs="Tahoma"/>
          <w:sz w:val="22"/>
          <w:szCs w:val="22"/>
        </w:rPr>
        <w:t xml:space="preserve">   …………………………,   ЕГН …………………., с </w:t>
      </w:r>
      <w:proofErr w:type="spellStart"/>
      <w:r w:rsidRPr="00FD18B7">
        <w:rPr>
          <w:rFonts w:ascii="Tahoma" w:hAnsi="Tahoma" w:cs="Tahoma"/>
          <w:sz w:val="22"/>
          <w:szCs w:val="22"/>
        </w:rPr>
        <w:t>лична</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карта</w:t>
      </w:r>
      <w:proofErr w:type="spellEnd"/>
      <w:r w:rsidRPr="00FD18B7">
        <w:rPr>
          <w:rFonts w:ascii="Tahoma" w:hAnsi="Tahoma" w:cs="Tahoma"/>
          <w:sz w:val="22"/>
          <w:szCs w:val="22"/>
        </w:rPr>
        <w:t xml:space="preserve"> № …………….., </w:t>
      </w:r>
      <w:proofErr w:type="spellStart"/>
      <w:r w:rsidRPr="00FD18B7">
        <w:rPr>
          <w:rFonts w:ascii="Tahoma" w:hAnsi="Tahoma" w:cs="Tahoma"/>
          <w:sz w:val="22"/>
          <w:szCs w:val="22"/>
        </w:rPr>
        <w:t>издадена</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на</w:t>
      </w:r>
      <w:proofErr w:type="spellEnd"/>
      <w:r w:rsidRPr="00FD18B7">
        <w:rPr>
          <w:rFonts w:ascii="Tahoma" w:hAnsi="Tahoma" w:cs="Tahoma"/>
          <w:sz w:val="22"/>
          <w:szCs w:val="22"/>
        </w:rPr>
        <w:t xml:space="preserve">  …………. г. </w:t>
      </w:r>
      <w:proofErr w:type="spellStart"/>
      <w:r w:rsidRPr="00FD18B7">
        <w:rPr>
          <w:rFonts w:ascii="Tahoma" w:hAnsi="Tahoma" w:cs="Tahoma"/>
          <w:sz w:val="22"/>
          <w:szCs w:val="22"/>
        </w:rPr>
        <w:t>от</w:t>
      </w:r>
      <w:proofErr w:type="spellEnd"/>
      <w:r w:rsidRPr="00FD18B7">
        <w:rPr>
          <w:rFonts w:ascii="Tahoma" w:hAnsi="Tahoma" w:cs="Tahoma"/>
          <w:sz w:val="22"/>
          <w:szCs w:val="22"/>
        </w:rPr>
        <w:t xml:space="preserve">  ………………., в </w:t>
      </w:r>
      <w:proofErr w:type="spellStart"/>
      <w:r w:rsidRPr="00FD18B7">
        <w:rPr>
          <w:rFonts w:ascii="Tahoma" w:hAnsi="Tahoma" w:cs="Tahoma"/>
          <w:sz w:val="22"/>
          <w:szCs w:val="22"/>
        </w:rPr>
        <w:t>качеството</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си</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на</w:t>
      </w:r>
      <w:proofErr w:type="spellEnd"/>
      <w:r w:rsidRPr="00FD18B7">
        <w:rPr>
          <w:rFonts w:ascii="Tahoma" w:hAnsi="Tahoma" w:cs="Tahoma"/>
          <w:sz w:val="22"/>
          <w:szCs w:val="22"/>
        </w:rPr>
        <w:t xml:space="preserve">  ………………………. </w:t>
      </w:r>
      <w:proofErr w:type="spellStart"/>
      <w:r w:rsidRPr="00FD18B7">
        <w:rPr>
          <w:rFonts w:ascii="Tahoma" w:hAnsi="Tahoma" w:cs="Tahoma"/>
          <w:sz w:val="22"/>
          <w:szCs w:val="22"/>
        </w:rPr>
        <w:t>на</w:t>
      </w:r>
      <w:proofErr w:type="spellEnd"/>
      <w:r w:rsidRPr="00FD18B7">
        <w:rPr>
          <w:rFonts w:ascii="Tahoma" w:hAnsi="Tahoma" w:cs="Tahoma"/>
          <w:sz w:val="22"/>
          <w:szCs w:val="22"/>
        </w:rPr>
        <w:t xml:space="preserve"> …………………………….,</w:t>
      </w:r>
      <w:r w:rsidRPr="00FD18B7">
        <w:rPr>
          <w:rFonts w:ascii="Tahoma" w:hAnsi="Tahoma" w:cs="Tahoma"/>
          <w:b/>
          <w:sz w:val="22"/>
          <w:szCs w:val="22"/>
        </w:rPr>
        <w:t xml:space="preserve"> </w:t>
      </w:r>
      <w:r w:rsidRPr="00FD18B7">
        <w:rPr>
          <w:rFonts w:ascii="Tahoma" w:hAnsi="Tahoma" w:cs="Tahoma"/>
          <w:sz w:val="22"/>
          <w:szCs w:val="22"/>
        </w:rPr>
        <w:t xml:space="preserve">ЕИК/БУЛСТАТ ……………………. , </w:t>
      </w:r>
      <w:proofErr w:type="spellStart"/>
      <w:r w:rsidRPr="00FD18B7">
        <w:rPr>
          <w:rFonts w:ascii="Tahoma" w:hAnsi="Tahoma" w:cs="Tahoma"/>
          <w:sz w:val="22"/>
          <w:szCs w:val="22"/>
        </w:rPr>
        <w:t>със</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седалище</w:t>
      </w:r>
      <w:proofErr w:type="spellEnd"/>
      <w:r w:rsidRPr="00FD18B7">
        <w:rPr>
          <w:rFonts w:ascii="Tahoma" w:hAnsi="Tahoma" w:cs="Tahoma"/>
          <w:sz w:val="22"/>
          <w:szCs w:val="22"/>
        </w:rPr>
        <w:t xml:space="preserve"> и </w:t>
      </w:r>
      <w:proofErr w:type="spellStart"/>
      <w:r w:rsidRPr="00FD18B7">
        <w:rPr>
          <w:rFonts w:ascii="Tahoma" w:hAnsi="Tahoma" w:cs="Tahoma"/>
          <w:sz w:val="22"/>
          <w:szCs w:val="22"/>
        </w:rPr>
        <w:t>адрес</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на</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управление</w:t>
      </w:r>
      <w:proofErr w:type="spellEnd"/>
      <w:r w:rsidRPr="00FD18B7">
        <w:rPr>
          <w:rFonts w:ascii="Tahoma" w:hAnsi="Tahoma" w:cs="Tahoma"/>
          <w:sz w:val="22"/>
          <w:szCs w:val="22"/>
        </w:rPr>
        <w:t xml:space="preserve">:  </w:t>
      </w:r>
      <w:r w:rsidRPr="00FD18B7">
        <w:rPr>
          <w:rFonts w:ascii="Tahoma" w:eastAsia="Times New Roman" w:hAnsi="Tahoma" w:cs="Tahoma"/>
          <w:bCs/>
          <w:noProof/>
          <w:sz w:val="22"/>
          <w:szCs w:val="22"/>
        </w:rPr>
        <w:t xml:space="preserve">…………………………………….. </w:t>
      </w:r>
      <w:r w:rsidRPr="00FD18B7">
        <w:rPr>
          <w:rFonts w:ascii="Tahoma" w:hAnsi="Tahoma" w:cs="Tahoma"/>
          <w:sz w:val="22"/>
          <w:szCs w:val="22"/>
        </w:rPr>
        <w:t xml:space="preserve">- </w:t>
      </w:r>
      <w:proofErr w:type="spellStart"/>
      <w:proofErr w:type="gramStart"/>
      <w:r w:rsidRPr="00FD18B7">
        <w:rPr>
          <w:rFonts w:ascii="Tahoma" w:hAnsi="Tahoma" w:cs="Tahoma"/>
          <w:sz w:val="22"/>
          <w:szCs w:val="22"/>
        </w:rPr>
        <w:t>участник</w:t>
      </w:r>
      <w:proofErr w:type="spellEnd"/>
      <w:proofErr w:type="gramEnd"/>
      <w:r w:rsidRPr="00FD18B7">
        <w:rPr>
          <w:rFonts w:ascii="Tahoma" w:hAnsi="Tahoma" w:cs="Tahoma"/>
          <w:color w:val="000000"/>
          <w:sz w:val="22"/>
          <w:szCs w:val="22"/>
        </w:rPr>
        <w:t xml:space="preserve"> в </w:t>
      </w:r>
      <w:proofErr w:type="spellStart"/>
      <w:r w:rsidRPr="00FD18B7">
        <w:rPr>
          <w:rFonts w:ascii="Tahoma" w:hAnsi="Tahoma" w:cs="Tahoma"/>
          <w:color w:val="000000"/>
          <w:sz w:val="22"/>
          <w:szCs w:val="22"/>
        </w:rPr>
        <w:t>процедура</w:t>
      </w:r>
      <w:proofErr w:type="spellEnd"/>
      <w:r w:rsidRPr="00FD18B7">
        <w:rPr>
          <w:rFonts w:ascii="Tahoma" w:hAnsi="Tahoma" w:cs="Tahoma"/>
          <w:color w:val="000000"/>
          <w:sz w:val="22"/>
          <w:szCs w:val="22"/>
        </w:rPr>
        <w:t xml:space="preserve"> </w:t>
      </w:r>
      <w:proofErr w:type="spellStart"/>
      <w:r w:rsidRPr="00FD18B7">
        <w:rPr>
          <w:rFonts w:ascii="Tahoma" w:hAnsi="Tahoma" w:cs="Tahoma"/>
          <w:color w:val="000000"/>
          <w:sz w:val="22"/>
          <w:szCs w:val="22"/>
        </w:rPr>
        <w:t>за</w:t>
      </w:r>
      <w:proofErr w:type="spellEnd"/>
      <w:r w:rsidRPr="00FD18B7">
        <w:rPr>
          <w:rFonts w:ascii="Tahoma" w:hAnsi="Tahoma" w:cs="Tahoma"/>
          <w:color w:val="000000"/>
          <w:sz w:val="22"/>
          <w:szCs w:val="22"/>
        </w:rPr>
        <w:t xml:space="preserve"> </w:t>
      </w:r>
      <w:proofErr w:type="spellStart"/>
      <w:r w:rsidRPr="00FD18B7">
        <w:rPr>
          <w:rFonts w:ascii="Tahoma" w:hAnsi="Tahoma" w:cs="Tahoma"/>
          <w:color w:val="000000"/>
          <w:sz w:val="22"/>
          <w:szCs w:val="22"/>
        </w:rPr>
        <w:t>възлагане</w:t>
      </w:r>
      <w:proofErr w:type="spellEnd"/>
      <w:r w:rsidRPr="00FD18B7">
        <w:rPr>
          <w:rFonts w:ascii="Tahoma" w:hAnsi="Tahoma" w:cs="Tahoma"/>
          <w:color w:val="000000"/>
          <w:sz w:val="22"/>
          <w:szCs w:val="22"/>
        </w:rPr>
        <w:t xml:space="preserve"> </w:t>
      </w:r>
      <w:proofErr w:type="spellStart"/>
      <w:r w:rsidRPr="00FD18B7">
        <w:rPr>
          <w:rFonts w:ascii="Tahoma" w:hAnsi="Tahoma" w:cs="Tahoma"/>
          <w:color w:val="000000"/>
          <w:sz w:val="22"/>
          <w:szCs w:val="22"/>
        </w:rPr>
        <w:t>на</w:t>
      </w:r>
      <w:proofErr w:type="spellEnd"/>
      <w:r w:rsidRPr="00FD18B7">
        <w:rPr>
          <w:rFonts w:ascii="Tahoma" w:hAnsi="Tahoma" w:cs="Tahoma"/>
          <w:color w:val="000000"/>
          <w:sz w:val="22"/>
          <w:szCs w:val="22"/>
        </w:rPr>
        <w:t xml:space="preserve"> </w:t>
      </w:r>
      <w:proofErr w:type="spellStart"/>
      <w:r w:rsidRPr="00FD18B7">
        <w:rPr>
          <w:rFonts w:ascii="Tahoma" w:hAnsi="Tahoma" w:cs="Tahoma"/>
          <w:color w:val="000000"/>
          <w:sz w:val="22"/>
          <w:szCs w:val="22"/>
        </w:rPr>
        <w:t>обществена</w:t>
      </w:r>
      <w:proofErr w:type="spellEnd"/>
      <w:r w:rsidRPr="00FD18B7">
        <w:rPr>
          <w:rFonts w:ascii="Tahoma" w:hAnsi="Tahoma" w:cs="Tahoma"/>
          <w:color w:val="000000"/>
          <w:sz w:val="22"/>
          <w:szCs w:val="22"/>
        </w:rPr>
        <w:t xml:space="preserve"> </w:t>
      </w:r>
      <w:proofErr w:type="spellStart"/>
      <w:r w:rsidRPr="00FD18B7">
        <w:rPr>
          <w:rFonts w:ascii="Tahoma" w:hAnsi="Tahoma" w:cs="Tahoma"/>
          <w:color w:val="000000"/>
          <w:sz w:val="22"/>
          <w:szCs w:val="22"/>
        </w:rPr>
        <w:t>поръчка</w:t>
      </w:r>
      <w:proofErr w:type="spellEnd"/>
      <w:r w:rsidRPr="00FD18B7">
        <w:rPr>
          <w:rFonts w:ascii="Tahoma" w:hAnsi="Tahoma" w:cs="Tahoma"/>
          <w:color w:val="000000"/>
          <w:sz w:val="22"/>
          <w:szCs w:val="22"/>
        </w:rPr>
        <w:t xml:space="preserve"> </w:t>
      </w:r>
      <w:r w:rsidR="00B721A6">
        <w:rPr>
          <w:rFonts w:ascii="Tahoma" w:hAnsi="Tahoma" w:cs="Tahoma"/>
          <w:color w:val="000000"/>
          <w:sz w:val="22"/>
          <w:szCs w:val="22"/>
          <w:lang w:val="bg-BG"/>
        </w:rPr>
        <w:t xml:space="preserve">чрез публична покана </w:t>
      </w:r>
      <w:r w:rsidRPr="00FD18B7">
        <w:rPr>
          <w:rFonts w:ascii="Tahoma" w:hAnsi="Tahoma" w:cs="Tahoma"/>
          <w:color w:val="000000"/>
          <w:sz w:val="22"/>
          <w:szCs w:val="22"/>
        </w:rPr>
        <w:t xml:space="preserve">с </w:t>
      </w:r>
      <w:proofErr w:type="spellStart"/>
      <w:r w:rsidRPr="00FD18B7">
        <w:rPr>
          <w:rFonts w:ascii="Tahoma" w:hAnsi="Tahoma" w:cs="Tahoma"/>
          <w:color w:val="000000"/>
          <w:sz w:val="22"/>
          <w:szCs w:val="22"/>
        </w:rPr>
        <w:t>предмет</w:t>
      </w:r>
      <w:bookmarkStart w:id="0" w:name="_GoBack"/>
      <w:bookmarkEnd w:id="0"/>
      <w:proofErr w:type="spellEnd"/>
      <w:r w:rsidR="00C57B8F">
        <w:rPr>
          <w:rFonts w:ascii="Tahoma" w:hAnsi="Tahoma" w:cs="Tahoma"/>
          <w:color w:val="000000"/>
          <w:sz w:val="22"/>
          <w:szCs w:val="22"/>
          <w:lang w:val="bg-BG"/>
        </w:rPr>
        <w:t>:</w:t>
      </w:r>
      <w:r w:rsidR="00C57B8F" w:rsidRPr="00C57B8F">
        <w:rPr>
          <w:b/>
          <w:bCs/>
          <w:color w:val="000000"/>
          <w:spacing w:val="6"/>
          <w:sz w:val="22"/>
          <w:szCs w:val="22"/>
        </w:rPr>
        <w:t xml:space="preserve"> </w:t>
      </w:r>
      <w:proofErr w:type="spellStart"/>
      <w:r w:rsidR="00C57B8F" w:rsidRPr="00D8398D">
        <w:rPr>
          <w:b/>
          <w:bCs/>
          <w:color w:val="000000"/>
          <w:spacing w:val="6"/>
          <w:sz w:val="22"/>
          <w:szCs w:val="22"/>
        </w:rPr>
        <w:t>Изготвяне</w:t>
      </w:r>
      <w:proofErr w:type="spellEnd"/>
      <w:r w:rsidR="00C57B8F" w:rsidRPr="00D8398D">
        <w:rPr>
          <w:b/>
          <w:bCs/>
          <w:color w:val="000000"/>
          <w:spacing w:val="6"/>
          <w:sz w:val="22"/>
          <w:szCs w:val="22"/>
        </w:rPr>
        <w:t xml:space="preserve"> </w:t>
      </w:r>
      <w:proofErr w:type="spellStart"/>
      <w:r w:rsidR="00C57B8F" w:rsidRPr="00D8398D">
        <w:rPr>
          <w:b/>
          <w:bCs/>
          <w:color w:val="000000"/>
          <w:spacing w:val="6"/>
          <w:sz w:val="22"/>
          <w:szCs w:val="22"/>
        </w:rPr>
        <w:t>на</w:t>
      </w:r>
      <w:proofErr w:type="spellEnd"/>
      <w:r w:rsidR="00C57B8F" w:rsidRPr="00D8398D">
        <w:rPr>
          <w:b/>
          <w:bCs/>
          <w:color w:val="000000"/>
          <w:spacing w:val="6"/>
          <w:sz w:val="22"/>
          <w:szCs w:val="22"/>
        </w:rPr>
        <w:t xml:space="preserve"> </w:t>
      </w:r>
      <w:proofErr w:type="spellStart"/>
      <w:r w:rsidR="00C57B8F" w:rsidRPr="00D8398D">
        <w:rPr>
          <w:b/>
          <w:bCs/>
          <w:color w:val="000000"/>
          <w:spacing w:val="6"/>
          <w:sz w:val="22"/>
          <w:szCs w:val="22"/>
        </w:rPr>
        <w:t>инвестиционен</w:t>
      </w:r>
      <w:proofErr w:type="spellEnd"/>
      <w:r w:rsidR="00C57B8F" w:rsidRPr="00D8398D">
        <w:rPr>
          <w:b/>
          <w:bCs/>
          <w:color w:val="000000"/>
          <w:spacing w:val="6"/>
          <w:sz w:val="22"/>
          <w:szCs w:val="22"/>
        </w:rPr>
        <w:t xml:space="preserve"> </w:t>
      </w:r>
      <w:proofErr w:type="spellStart"/>
      <w:r w:rsidR="00C57B8F" w:rsidRPr="00D8398D">
        <w:rPr>
          <w:b/>
          <w:bCs/>
          <w:color w:val="000000"/>
          <w:spacing w:val="6"/>
          <w:sz w:val="22"/>
          <w:szCs w:val="22"/>
        </w:rPr>
        <w:t>проект</w:t>
      </w:r>
      <w:proofErr w:type="spellEnd"/>
      <w:r w:rsidR="00C57B8F" w:rsidRPr="00D8398D">
        <w:rPr>
          <w:b/>
          <w:bCs/>
          <w:color w:val="000000"/>
          <w:spacing w:val="6"/>
          <w:sz w:val="22"/>
          <w:szCs w:val="22"/>
        </w:rPr>
        <w:t xml:space="preserve"> </w:t>
      </w:r>
      <w:proofErr w:type="spellStart"/>
      <w:r w:rsidR="00C57B8F" w:rsidRPr="00D8398D">
        <w:rPr>
          <w:b/>
          <w:bCs/>
          <w:color w:val="000000"/>
          <w:spacing w:val="6"/>
          <w:sz w:val="22"/>
          <w:szCs w:val="22"/>
        </w:rPr>
        <w:t>за</w:t>
      </w:r>
      <w:proofErr w:type="spellEnd"/>
      <w:r w:rsidR="00C57B8F" w:rsidRPr="00D8398D">
        <w:rPr>
          <w:b/>
          <w:bCs/>
          <w:color w:val="000000"/>
          <w:spacing w:val="6"/>
          <w:sz w:val="22"/>
          <w:szCs w:val="22"/>
        </w:rPr>
        <w:t xml:space="preserve"> „</w:t>
      </w:r>
      <w:proofErr w:type="spellStart"/>
      <w:r w:rsidR="00C57B8F" w:rsidRPr="00D8398D">
        <w:rPr>
          <w:b/>
          <w:bCs/>
          <w:color w:val="000000"/>
          <w:spacing w:val="6"/>
          <w:sz w:val="22"/>
          <w:szCs w:val="22"/>
        </w:rPr>
        <w:t>Техническа</w:t>
      </w:r>
      <w:proofErr w:type="spellEnd"/>
      <w:r w:rsidR="00C57B8F" w:rsidRPr="00D8398D">
        <w:rPr>
          <w:b/>
          <w:bCs/>
          <w:color w:val="000000"/>
          <w:spacing w:val="6"/>
          <w:sz w:val="22"/>
          <w:szCs w:val="22"/>
        </w:rPr>
        <w:t xml:space="preserve"> </w:t>
      </w:r>
      <w:proofErr w:type="spellStart"/>
      <w:r w:rsidR="00C57B8F" w:rsidRPr="00D8398D">
        <w:rPr>
          <w:b/>
          <w:bCs/>
          <w:color w:val="000000"/>
          <w:spacing w:val="6"/>
          <w:sz w:val="22"/>
          <w:szCs w:val="22"/>
        </w:rPr>
        <w:t>ликвидация</w:t>
      </w:r>
      <w:proofErr w:type="spellEnd"/>
      <w:r w:rsidR="00C57B8F" w:rsidRPr="00D8398D">
        <w:rPr>
          <w:b/>
          <w:bCs/>
          <w:color w:val="000000"/>
          <w:spacing w:val="6"/>
          <w:sz w:val="22"/>
          <w:szCs w:val="22"/>
        </w:rPr>
        <w:t xml:space="preserve"> </w:t>
      </w:r>
      <w:proofErr w:type="spellStart"/>
      <w:r w:rsidR="00C57B8F" w:rsidRPr="00D8398D">
        <w:rPr>
          <w:b/>
          <w:bCs/>
          <w:color w:val="000000"/>
          <w:spacing w:val="6"/>
          <w:sz w:val="22"/>
          <w:szCs w:val="22"/>
        </w:rPr>
        <w:t>на</w:t>
      </w:r>
      <w:proofErr w:type="spellEnd"/>
      <w:r w:rsidR="00C57B8F" w:rsidRPr="00D8398D">
        <w:rPr>
          <w:b/>
          <w:bCs/>
          <w:color w:val="000000"/>
          <w:spacing w:val="6"/>
          <w:sz w:val="22"/>
          <w:szCs w:val="22"/>
        </w:rPr>
        <w:t xml:space="preserve"> </w:t>
      </w:r>
      <w:proofErr w:type="spellStart"/>
      <w:r w:rsidR="00C57B8F" w:rsidRPr="00D8398D">
        <w:rPr>
          <w:b/>
          <w:bCs/>
          <w:color w:val="000000"/>
          <w:spacing w:val="6"/>
          <w:sz w:val="22"/>
          <w:szCs w:val="22"/>
        </w:rPr>
        <w:t>обогатителна</w:t>
      </w:r>
      <w:proofErr w:type="spellEnd"/>
      <w:r w:rsidR="00C57B8F" w:rsidRPr="00D8398D">
        <w:rPr>
          <w:b/>
          <w:bCs/>
          <w:color w:val="000000"/>
          <w:spacing w:val="6"/>
          <w:sz w:val="22"/>
          <w:szCs w:val="22"/>
        </w:rPr>
        <w:t xml:space="preserve"> </w:t>
      </w:r>
      <w:proofErr w:type="spellStart"/>
      <w:r w:rsidR="00C57B8F" w:rsidRPr="00D8398D">
        <w:rPr>
          <w:b/>
          <w:bCs/>
          <w:color w:val="000000"/>
          <w:spacing w:val="6"/>
          <w:sz w:val="22"/>
          <w:szCs w:val="22"/>
        </w:rPr>
        <w:t>фабрика</w:t>
      </w:r>
      <w:proofErr w:type="spellEnd"/>
      <w:r w:rsidR="00C57B8F" w:rsidRPr="00D8398D">
        <w:rPr>
          <w:b/>
          <w:bCs/>
          <w:color w:val="000000"/>
          <w:spacing w:val="6"/>
          <w:sz w:val="22"/>
          <w:szCs w:val="22"/>
        </w:rPr>
        <w:t xml:space="preserve"> „</w:t>
      </w:r>
      <w:proofErr w:type="spellStart"/>
      <w:r w:rsidR="00C57B8F" w:rsidRPr="00D8398D">
        <w:rPr>
          <w:b/>
          <w:bCs/>
          <w:color w:val="000000"/>
          <w:spacing w:val="6"/>
          <w:sz w:val="22"/>
          <w:szCs w:val="22"/>
        </w:rPr>
        <w:t>Медет</w:t>
      </w:r>
      <w:proofErr w:type="spellEnd"/>
      <w:r w:rsidR="00C57B8F" w:rsidRPr="00D8398D">
        <w:rPr>
          <w:b/>
          <w:bCs/>
          <w:color w:val="000000"/>
          <w:spacing w:val="6"/>
          <w:sz w:val="22"/>
          <w:szCs w:val="22"/>
        </w:rPr>
        <w:t>”.</w:t>
      </w:r>
    </w:p>
    <w:p w:rsidR="00D85BBA" w:rsidRPr="00C57B8F" w:rsidRDefault="00D85BBA" w:rsidP="00FD18B7">
      <w:pPr>
        <w:jc w:val="both"/>
        <w:rPr>
          <w:rFonts w:ascii="Tahoma" w:hAnsi="Tahoma" w:cs="Tahoma"/>
          <w:b/>
          <w:i/>
          <w:sz w:val="22"/>
          <w:szCs w:val="22"/>
          <w:lang w:val="bg-BG"/>
        </w:rPr>
      </w:pPr>
    </w:p>
    <w:p w:rsidR="00FD18B7" w:rsidRPr="00FD18B7" w:rsidRDefault="00FD18B7" w:rsidP="00FD18B7">
      <w:pPr>
        <w:ind w:right="50"/>
        <w:jc w:val="both"/>
        <w:rPr>
          <w:rFonts w:ascii="Tahoma" w:hAnsi="Tahoma" w:cs="Tahoma"/>
          <w:color w:val="000000"/>
          <w:spacing w:val="2"/>
          <w:sz w:val="22"/>
          <w:szCs w:val="22"/>
          <w:lang w:val="bg-BG"/>
        </w:rPr>
      </w:pPr>
      <w:r w:rsidRPr="00FD18B7">
        <w:rPr>
          <w:rFonts w:ascii="Tahoma" w:hAnsi="Tahoma" w:cs="Tahoma"/>
          <w:sz w:val="22"/>
          <w:szCs w:val="22"/>
          <w:lang w:val="bg-BG"/>
        </w:rPr>
        <w:t>Заявявам/е</w:t>
      </w:r>
      <w:r w:rsidRPr="00FD18B7">
        <w:rPr>
          <w:rFonts w:ascii="Tahoma" w:hAnsi="Tahoma" w:cs="Tahoma"/>
          <w:color w:val="000000"/>
          <w:spacing w:val="2"/>
          <w:sz w:val="22"/>
          <w:szCs w:val="22"/>
          <w:lang w:val="bg-BG"/>
        </w:rPr>
        <w:t>, че</w:t>
      </w:r>
      <w:r w:rsidRPr="00FD18B7">
        <w:rPr>
          <w:rFonts w:ascii="Tahoma" w:hAnsi="Tahoma" w:cs="Tahoma"/>
          <w:sz w:val="22"/>
          <w:szCs w:val="22"/>
          <w:lang w:val="bg-BG"/>
        </w:rPr>
        <w:t xml:space="preserve"> през последните </w:t>
      </w:r>
      <w:r w:rsidRPr="00FD18B7">
        <w:rPr>
          <w:rFonts w:ascii="Tahoma" w:hAnsi="Tahoma" w:cs="Tahoma"/>
          <w:b/>
          <w:sz w:val="22"/>
          <w:szCs w:val="22"/>
          <w:lang w:val="bg-BG"/>
        </w:rPr>
        <w:t>3</w:t>
      </w:r>
      <w:r w:rsidRPr="00FD18B7">
        <w:rPr>
          <w:rFonts w:ascii="Tahoma" w:hAnsi="Tahoma" w:cs="Tahoma"/>
          <w:sz w:val="22"/>
          <w:szCs w:val="22"/>
          <w:lang w:val="bg-BG"/>
        </w:rPr>
        <w:t xml:space="preserve"> (три) години считано до датата на подаване на нашата оферта сме изпълнили описаните по-долу услуги, еднакви или сходни с предмета на конкретната обществена поръчка, както следва:</w:t>
      </w:r>
    </w:p>
    <w:p w:rsidR="00FD18B7" w:rsidRPr="00FD18B7" w:rsidRDefault="00FD18B7" w:rsidP="00FD18B7">
      <w:pPr>
        <w:spacing w:after="120"/>
        <w:jc w:val="both"/>
        <w:rPr>
          <w:rFonts w:ascii="Tahoma" w:hAnsi="Tahoma" w:cs="Tahoma"/>
          <w:sz w:val="22"/>
          <w:szCs w:val="22"/>
          <w:lang w:val="bg-BG"/>
        </w:rPr>
      </w:pP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3"/>
        <w:gridCol w:w="1803"/>
        <w:gridCol w:w="1992"/>
        <w:gridCol w:w="1967"/>
        <w:gridCol w:w="1266"/>
        <w:gridCol w:w="1322"/>
      </w:tblGrid>
      <w:tr w:rsidR="00FD18B7" w:rsidRPr="00FD18B7" w:rsidTr="004B5C45">
        <w:trPr>
          <w:jc w:val="center"/>
        </w:trPr>
        <w:tc>
          <w:tcPr>
            <w:tcW w:w="643" w:type="dxa"/>
            <w:vAlign w:val="center"/>
          </w:tcPr>
          <w:p w:rsidR="00FD18B7" w:rsidRPr="00FD18B7" w:rsidRDefault="00FD18B7" w:rsidP="004B5C45">
            <w:pPr>
              <w:jc w:val="center"/>
              <w:rPr>
                <w:rFonts w:ascii="Tahoma" w:hAnsi="Tahoma" w:cs="Tahoma"/>
                <w:b/>
                <w:bCs/>
                <w:i/>
                <w:szCs w:val="22"/>
                <w:lang w:val="bg-BG"/>
              </w:rPr>
            </w:pPr>
            <w:r w:rsidRPr="00FD18B7">
              <w:rPr>
                <w:rFonts w:ascii="Tahoma" w:hAnsi="Tahoma" w:cs="Tahoma"/>
                <w:b/>
                <w:bCs/>
                <w:i/>
                <w:sz w:val="22"/>
                <w:szCs w:val="22"/>
                <w:lang w:val="bg-BG"/>
              </w:rPr>
              <w:t>№ по ред</w:t>
            </w:r>
          </w:p>
        </w:tc>
        <w:tc>
          <w:tcPr>
            <w:tcW w:w="1803" w:type="dxa"/>
            <w:vAlign w:val="center"/>
          </w:tcPr>
          <w:p w:rsidR="00FD18B7" w:rsidRPr="00FD18B7" w:rsidDel="006136A5" w:rsidRDefault="00FD18B7" w:rsidP="001E718E">
            <w:pPr>
              <w:jc w:val="center"/>
              <w:rPr>
                <w:rFonts w:ascii="Tahoma" w:hAnsi="Tahoma" w:cs="Tahoma"/>
                <w:b/>
                <w:bCs/>
                <w:i/>
                <w:szCs w:val="22"/>
                <w:lang w:val="bg-BG"/>
              </w:rPr>
            </w:pPr>
            <w:r w:rsidRPr="00FD18B7">
              <w:rPr>
                <w:rFonts w:ascii="Tahoma" w:hAnsi="Tahoma" w:cs="Tahoma"/>
                <w:b/>
                <w:bCs/>
                <w:i/>
                <w:sz w:val="22"/>
                <w:szCs w:val="22"/>
                <w:lang w:val="bg-BG"/>
              </w:rPr>
              <w:t>Предмет на услугата</w:t>
            </w:r>
            <w:r w:rsidR="001E718E">
              <w:rPr>
                <w:rFonts w:ascii="Tahoma" w:hAnsi="Tahoma" w:cs="Tahoma"/>
                <w:b/>
                <w:bCs/>
                <w:i/>
                <w:sz w:val="22"/>
                <w:szCs w:val="22"/>
                <w:lang w:val="bg-BG"/>
              </w:rPr>
              <w:t xml:space="preserve"> </w:t>
            </w:r>
          </w:p>
        </w:tc>
        <w:tc>
          <w:tcPr>
            <w:tcW w:w="1992" w:type="dxa"/>
            <w:vAlign w:val="center"/>
          </w:tcPr>
          <w:p w:rsidR="00FD18B7" w:rsidRPr="00FD18B7" w:rsidRDefault="00FD18B7" w:rsidP="004B5C45">
            <w:pPr>
              <w:jc w:val="center"/>
              <w:rPr>
                <w:rFonts w:ascii="Tahoma" w:hAnsi="Tahoma" w:cs="Tahoma"/>
                <w:b/>
                <w:bCs/>
                <w:i/>
                <w:szCs w:val="22"/>
                <w:lang w:val="bg-BG"/>
              </w:rPr>
            </w:pPr>
            <w:r w:rsidRPr="00FD18B7">
              <w:rPr>
                <w:rFonts w:ascii="Tahoma" w:hAnsi="Tahoma" w:cs="Tahoma"/>
                <w:b/>
                <w:bCs/>
                <w:i/>
                <w:sz w:val="22"/>
                <w:szCs w:val="22"/>
                <w:lang w:val="bg-BG"/>
              </w:rPr>
              <w:t>Получател на услугата:</w:t>
            </w:r>
          </w:p>
          <w:p w:rsidR="00FD18B7" w:rsidRPr="00FD18B7" w:rsidRDefault="00FD18B7" w:rsidP="004B5C45">
            <w:pPr>
              <w:jc w:val="center"/>
              <w:rPr>
                <w:rFonts w:ascii="Tahoma" w:hAnsi="Tahoma" w:cs="Tahoma"/>
                <w:b/>
                <w:bCs/>
                <w:i/>
                <w:szCs w:val="22"/>
                <w:lang w:val="bg-BG"/>
              </w:rPr>
            </w:pPr>
            <w:r w:rsidRPr="00FD18B7">
              <w:rPr>
                <w:rFonts w:ascii="Tahoma" w:hAnsi="Tahoma" w:cs="Tahoma"/>
                <w:b/>
                <w:bCs/>
                <w:i/>
                <w:sz w:val="22"/>
                <w:szCs w:val="22"/>
                <w:lang w:val="bg-BG"/>
              </w:rPr>
              <w:t>наиме</w:t>
            </w:r>
            <w:r w:rsidR="001E718E">
              <w:rPr>
                <w:rFonts w:ascii="Tahoma" w:hAnsi="Tahoma" w:cs="Tahoma"/>
                <w:b/>
                <w:bCs/>
                <w:i/>
                <w:sz w:val="22"/>
                <w:szCs w:val="22"/>
                <w:lang w:val="bg-BG"/>
              </w:rPr>
              <w:t>нование</w:t>
            </w:r>
            <w:r w:rsidRPr="00FD18B7">
              <w:rPr>
                <w:rFonts w:ascii="Tahoma" w:hAnsi="Tahoma" w:cs="Tahoma"/>
                <w:b/>
                <w:bCs/>
                <w:i/>
                <w:sz w:val="22"/>
                <w:szCs w:val="22"/>
                <w:lang w:val="bg-BG"/>
              </w:rPr>
              <w:t>, адрес, лице за контакти и телефон</w:t>
            </w:r>
          </w:p>
        </w:tc>
        <w:tc>
          <w:tcPr>
            <w:tcW w:w="1967" w:type="dxa"/>
            <w:vAlign w:val="center"/>
          </w:tcPr>
          <w:p w:rsidR="00FD18B7" w:rsidRPr="00FD18B7" w:rsidRDefault="00FD18B7" w:rsidP="004B5C45">
            <w:pPr>
              <w:ind w:left="-57" w:right="-57"/>
              <w:jc w:val="center"/>
              <w:rPr>
                <w:rFonts w:ascii="Tahoma" w:hAnsi="Tahoma" w:cs="Tahoma"/>
                <w:b/>
                <w:bCs/>
                <w:i/>
                <w:szCs w:val="22"/>
                <w:lang w:val="bg-BG"/>
              </w:rPr>
            </w:pPr>
          </w:p>
          <w:p w:rsidR="00FD18B7" w:rsidRPr="00FD18B7" w:rsidRDefault="00FD18B7" w:rsidP="004B5C45">
            <w:pPr>
              <w:ind w:left="-57" w:right="-57"/>
              <w:jc w:val="center"/>
              <w:rPr>
                <w:rFonts w:ascii="Tahoma" w:hAnsi="Tahoma" w:cs="Tahoma"/>
                <w:b/>
                <w:bCs/>
                <w:i/>
                <w:szCs w:val="22"/>
                <w:lang w:val="bg-BG"/>
              </w:rPr>
            </w:pPr>
            <w:r w:rsidRPr="00FD18B7">
              <w:rPr>
                <w:rFonts w:ascii="Tahoma" w:hAnsi="Tahoma" w:cs="Tahoma"/>
                <w:b/>
                <w:bCs/>
                <w:i/>
                <w:sz w:val="22"/>
                <w:szCs w:val="22"/>
                <w:lang w:val="bg-BG"/>
              </w:rPr>
              <w:t>Описание на изпълнените дейности</w:t>
            </w:r>
          </w:p>
        </w:tc>
        <w:tc>
          <w:tcPr>
            <w:tcW w:w="1266" w:type="dxa"/>
            <w:vAlign w:val="center"/>
          </w:tcPr>
          <w:p w:rsidR="00FD18B7" w:rsidRPr="00FD18B7" w:rsidRDefault="00FD18B7" w:rsidP="004B5C45">
            <w:pPr>
              <w:jc w:val="center"/>
              <w:rPr>
                <w:rFonts w:ascii="Tahoma" w:hAnsi="Tahoma" w:cs="Tahoma"/>
                <w:b/>
                <w:bCs/>
                <w:i/>
                <w:szCs w:val="22"/>
                <w:lang w:val="bg-BG"/>
              </w:rPr>
            </w:pPr>
            <w:r w:rsidRPr="00FD18B7">
              <w:rPr>
                <w:rFonts w:ascii="Tahoma" w:hAnsi="Tahoma" w:cs="Tahoma"/>
                <w:b/>
                <w:bCs/>
                <w:i/>
                <w:sz w:val="22"/>
                <w:szCs w:val="22"/>
                <w:lang w:val="bg-BG"/>
              </w:rPr>
              <w:t>Крайна дата на изпълнение на услугата</w:t>
            </w:r>
          </w:p>
        </w:tc>
        <w:tc>
          <w:tcPr>
            <w:tcW w:w="1322" w:type="dxa"/>
            <w:vAlign w:val="center"/>
          </w:tcPr>
          <w:p w:rsidR="00FD18B7" w:rsidRPr="00FD18B7" w:rsidRDefault="00FD18B7" w:rsidP="004B5C45">
            <w:pPr>
              <w:jc w:val="center"/>
              <w:rPr>
                <w:rFonts w:ascii="Tahoma" w:hAnsi="Tahoma" w:cs="Tahoma"/>
                <w:b/>
                <w:bCs/>
                <w:i/>
                <w:szCs w:val="22"/>
                <w:lang w:val="bg-BG"/>
              </w:rPr>
            </w:pPr>
            <w:r w:rsidRPr="00FD18B7">
              <w:rPr>
                <w:rFonts w:ascii="Tahoma" w:hAnsi="Tahoma" w:cs="Tahoma"/>
                <w:b/>
                <w:bCs/>
                <w:i/>
                <w:sz w:val="22"/>
                <w:szCs w:val="22"/>
                <w:lang w:val="bg-BG"/>
              </w:rPr>
              <w:t>Обща стойност на услугата в лв. без ДДС</w:t>
            </w:r>
          </w:p>
        </w:tc>
      </w:tr>
      <w:tr w:rsidR="00FD18B7" w:rsidRPr="00FD18B7" w:rsidTr="004B5C45">
        <w:trPr>
          <w:jc w:val="center"/>
        </w:trPr>
        <w:tc>
          <w:tcPr>
            <w:tcW w:w="643" w:type="dxa"/>
            <w:tcBorders>
              <w:bottom w:val="double" w:sz="4" w:space="0" w:color="auto"/>
            </w:tcBorders>
          </w:tcPr>
          <w:p w:rsidR="00FD18B7" w:rsidRPr="00FD18B7" w:rsidRDefault="00FD18B7" w:rsidP="004B5C45">
            <w:pPr>
              <w:jc w:val="center"/>
              <w:rPr>
                <w:rFonts w:ascii="Tahoma" w:hAnsi="Tahoma" w:cs="Tahoma"/>
                <w:b/>
                <w:bCs/>
                <w:szCs w:val="22"/>
                <w:lang w:val="bg-BG"/>
              </w:rPr>
            </w:pPr>
            <w:r w:rsidRPr="00FD18B7">
              <w:rPr>
                <w:rFonts w:ascii="Tahoma" w:hAnsi="Tahoma" w:cs="Tahoma"/>
                <w:b/>
                <w:bCs/>
                <w:sz w:val="22"/>
                <w:szCs w:val="22"/>
                <w:lang w:val="bg-BG"/>
              </w:rPr>
              <w:t>1</w:t>
            </w:r>
          </w:p>
        </w:tc>
        <w:tc>
          <w:tcPr>
            <w:tcW w:w="1803" w:type="dxa"/>
            <w:tcBorders>
              <w:bottom w:val="double" w:sz="4" w:space="0" w:color="auto"/>
            </w:tcBorders>
          </w:tcPr>
          <w:p w:rsidR="00FD18B7" w:rsidRPr="00FD18B7" w:rsidRDefault="00FD18B7" w:rsidP="004B5C45">
            <w:pPr>
              <w:jc w:val="center"/>
              <w:rPr>
                <w:rFonts w:ascii="Tahoma" w:hAnsi="Tahoma" w:cs="Tahoma"/>
                <w:b/>
                <w:bCs/>
                <w:szCs w:val="22"/>
                <w:lang w:val="bg-BG"/>
              </w:rPr>
            </w:pPr>
            <w:r w:rsidRPr="00FD18B7">
              <w:rPr>
                <w:rFonts w:ascii="Tahoma" w:hAnsi="Tahoma" w:cs="Tahoma"/>
                <w:b/>
                <w:bCs/>
                <w:sz w:val="22"/>
                <w:szCs w:val="22"/>
                <w:lang w:val="bg-BG"/>
              </w:rPr>
              <w:t>2</w:t>
            </w:r>
          </w:p>
        </w:tc>
        <w:tc>
          <w:tcPr>
            <w:tcW w:w="1992" w:type="dxa"/>
            <w:tcBorders>
              <w:bottom w:val="double" w:sz="4" w:space="0" w:color="auto"/>
            </w:tcBorders>
          </w:tcPr>
          <w:p w:rsidR="00FD18B7" w:rsidRPr="00FD18B7" w:rsidRDefault="00FD18B7" w:rsidP="004B5C45">
            <w:pPr>
              <w:jc w:val="center"/>
              <w:rPr>
                <w:rFonts w:ascii="Tahoma" w:hAnsi="Tahoma" w:cs="Tahoma"/>
                <w:b/>
                <w:bCs/>
                <w:szCs w:val="22"/>
                <w:lang w:val="bg-BG"/>
              </w:rPr>
            </w:pPr>
            <w:r w:rsidRPr="00FD18B7">
              <w:rPr>
                <w:rFonts w:ascii="Tahoma" w:hAnsi="Tahoma" w:cs="Tahoma"/>
                <w:b/>
                <w:bCs/>
                <w:sz w:val="22"/>
                <w:szCs w:val="22"/>
                <w:lang w:val="bg-BG"/>
              </w:rPr>
              <w:t>3</w:t>
            </w:r>
          </w:p>
        </w:tc>
        <w:tc>
          <w:tcPr>
            <w:tcW w:w="1967" w:type="dxa"/>
            <w:tcBorders>
              <w:bottom w:val="double" w:sz="4" w:space="0" w:color="auto"/>
            </w:tcBorders>
          </w:tcPr>
          <w:p w:rsidR="00FD18B7" w:rsidRPr="00FD18B7" w:rsidRDefault="00FD18B7" w:rsidP="004B5C45">
            <w:pPr>
              <w:jc w:val="center"/>
              <w:rPr>
                <w:rFonts w:ascii="Tahoma" w:hAnsi="Tahoma" w:cs="Tahoma"/>
                <w:b/>
                <w:bCs/>
                <w:szCs w:val="22"/>
                <w:lang w:val="bg-BG"/>
              </w:rPr>
            </w:pPr>
            <w:r w:rsidRPr="00FD18B7">
              <w:rPr>
                <w:rFonts w:ascii="Tahoma" w:hAnsi="Tahoma" w:cs="Tahoma"/>
                <w:b/>
                <w:bCs/>
                <w:sz w:val="22"/>
                <w:szCs w:val="22"/>
                <w:lang w:val="bg-BG"/>
              </w:rPr>
              <w:t>4</w:t>
            </w:r>
          </w:p>
        </w:tc>
        <w:tc>
          <w:tcPr>
            <w:tcW w:w="1266" w:type="dxa"/>
            <w:tcBorders>
              <w:bottom w:val="double" w:sz="4" w:space="0" w:color="auto"/>
            </w:tcBorders>
          </w:tcPr>
          <w:p w:rsidR="00FD18B7" w:rsidRPr="00FD18B7" w:rsidRDefault="00FD18B7" w:rsidP="004B5C45">
            <w:pPr>
              <w:jc w:val="center"/>
              <w:rPr>
                <w:rFonts w:ascii="Tahoma" w:hAnsi="Tahoma" w:cs="Tahoma"/>
                <w:b/>
                <w:bCs/>
                <w:szCs w:val="22"/>
                <w:lang w:val="bg-BG"/>
              </w:rPr>
            </w:pPr>
            <w:r w:rsidRPr="00FD18B7">
              <w:rPr>
                <w:rFonts w:ascii="Tahoma" w:hAnsi="Tahoma" w:cs="Tahoma"/>
                <w:b/>
                <w:bCs/>
                <w:sz w:val="22"/>
                <w:szCs w:val="22"/>
                <w:lang w:val="bg-BG"/>
              </w:rPr>
              <w:t>5</w:t>
            </w:r>
          </w:p>
        </w:tc>
        <w:tc>
          <w:tcPr>
            <w:tcW w:w="1322" w:type="dxa"/>
            <w:tcBorders>
              <w:bottom w:val="double" w:sz="4" w:space="0" w:color="auto"/>
            </w:tcBorders>
          </w:tcPr>
          <w:p w:rsidR="00FD18B7" w:rsidRPr="00FD18B7" w:rsidRDefault="00FD18B7" w:rsidP="004B5C45">
            <w:pPr>
              <w:jc w:val="center"/>
              <w:rPr>
                <w:rFonts w:ascii="Tahoma" w:hAnsi="Tahoma" w:cs="Tahoma"/>
                <w:b/>
                <w:bCs/>
                <w:szCs w:val="22"/>
                <w:lang w:val="bg-BG"/>
              </w:rPr>
            </w:pPr>
            <w:r w:rsidRPr="00FD18B7">
              <w:rPr>
                <w:rFonts w:ascii="Tahoma" w:hAnsi="Tahoma" w:cs="Tahoma"/>
                <w:b/>
                <w:bCs/>
                <w:sz w:val="22"/>
                <w:szCs w:val="22"/>
                <w:lang w:val="bg-BG"/>
              </w:rPr>
              <w:t>6</w:t>
            </w:r>
          </w:p>
        </w:tc>
      </w:tr>
      <w:tr w:rsidR="00FD18B7" w:rsidRPr="00FD18B7" w:rsidTr="004B5C45">
        <w:trPr>
          <w:jc w:val="center"/>
        </w:trPr>
        <w:tc>
          <w:tcPr>
            <w:tcW w:w="643" w:type="dxa"/>
            <w:tcBorders>
              <w:top w:val="double" w:sz="4" w:space="0" w:color="auto"/>
            </w:tcBorders>
          </w:tcPr>
          <w:p w:rsidR="00FD18B7" w:rsidRPr="00FD18B7" w:rsidRDefault="00FD18B7" w:rsidP="004B5C45">
            <w:pPr>
              <w:jc w:val="center"/>
              <w:rPr>
                <w:rFonts w:ascii="Tahoma" w:hAnsi="Tahoma" w:cs="Tahoma"/>
                <w:bCs/>
                <w:szCs w:val="22"/>
                <w:lang w:val="bg-BG"/>
              </w:rPr>
            </w:pPr>
            <w:r w:rsidRPr="00FD18B7">
              <w:rPr>
                <w:rFonts w:ascii="Tahoma" w:hAnsi="Tahoma" w:cs="Tahoma"/>
                <w:bCs/>
                <w:sz w:val="22"/>
                <w:szCs w:val="22"/>
                <w:lang w:val="bg-BG"/>
              </w:rPr>
              <w:t>1</w:t>
            </w:r>
          </w:p>
        </w:tc>
        <w:tc>
          <w:tcPr>
            <w:tcW w:w="1803" w:type="dxa"/>
            <w:tcBorders>
              <w:top w:val="double" w:sz="4" w:space="0" w:color="auto"/>
            </w:tcBorders>
          </w:tcPr>
          <w:p w:rsidR="00FD18B7" w:rsidRPr="00FD18B7" w:rsidRDefault="00FD18B7" w:rsidP="004B5C45">
            <w:pPr>
              <w:jc w:val="both"/>
              <w:rPr>
                <w:rFonts w:ascii="Tahoma" w:hAnsi="Tahoma" w:cs="Tahoma"/>
                <w:b/>
                <w:bCs/>
                <w:szCs w:val="22"/>
                <w:lang w:val="bg-BG"/>
              </w:rPr>
            </w:pPr>
          </w:p>
        </w:tc>
        <w:tc>
          <w:tcPr>
            <w:tcW w:w="1992" w:type="dxa"/>
            <w:tcBorders>
              <w:top w:val="double" w:sz="4" w:space="0" w:color="auto"/>
            </w:tcBorders>
          </w:tcPr>
          <w:p w:rsidR="00FD18B7" w:rsidRPr="00FD18B7" w:rsidRDefault="00FD18B7" w:rsidP="004B5C45">
            <w:pPr>
              <w:jc w:val="both"/>
              <w:rPr>
                <w:rFonts w:ascii="Tahoma" w:hAnsi="Tahoma" w:cs="Tahoma"/>
                <w:b/>
                <w:bCs/>
                <w:szCs w:val="22"/>
                <w:lang w:val="bg-BG"/>
              </w:rPr>
            </w:pPr>
          </w:p>
        </w:tc>
        <w:tc>
          <w:tcPr>
            <w:tcW w:w="1967" w:type="dxa"/>
            <w:tcBorders>
              <w:top w:val="double" w:sz="4" w:space="0" w:color="auto"/>
            </w:tcBorders>
          </w:tcPr>
          <w:p w:rsidR="00FD18B7" w:rsidRPr="00FD18B7" w:rsidRDefault="00FD18B7" w:rsidP="004B5C45">
            <w:pPr>
              <w:jc w:val="both"/>
              <w:rPr>
                <w:rFonts w:ascii="Tahoma" w:hAnsi="Tahoma" w:cs="Tahoma"/>
                <w:b/>
                <w:bCs/>
                <w:szCs w:val="22"/>
                <w:lang w:val="bg-BG"/>
              </w:rPr>
            </w:pPr>
          </w:p>
        </w:tc>
        <w:tc>
          <w:tcPr>
            <w:tcW w:w="1266" w:type="dxa"/>
            <w:tcBorders>
              <w:top w:val="double" w:sz="4" w:space="0" w:color="auto"/>
            </w:tcBorders>
          </w:tcPr>
          <w:p w:rsidR="00FD18B7" w:rsidRPr="00FD18B7" w:rsidRDefault="00FD18B7" w:rsidP="004B5C45">
            <w:pPr>
              <w:jc w:val="both"/>
              <w:rPr>
                <w:rFonts w:ascii="Tahoma" w:hAnsi="Tahoma" w:cs="Tahoma"/>
                <w:b/>
                <w:bCs/>
                <w:szCs w:val="22"/>
                <w:lang w:val="bg-BG"/>
              </w:rPr>
            </w:pPr>
          </w:p>
        </w:tc>
        <w:tc>
          <w:tcPr>
            <w:tcW w:w="1322" w:type="dxa"/>
            <w:tcBorders>
              <w:top w:val="double" w:sz="4" w:space="0" w:color="auto"/>
            </w:tcBorders>
          </w:tcPr>
          <w:p w:rsidR="00FD18B7" w:rsidRPr="00FD18B7" w:rsidRDefault="00FD18B7" w:rsidP="004B5C45">
            <w:pPr>
              <w:jc w:val="both"/>
              <w:rPr>
                <w:rFonts w:ascii="Tahoma" w:hAnsi="Tahoma" w:cs="Tahoma"/>
                <w:b/>
                <w:bCs/>
                <w:szCs w:val="22"/>
                <w:lang w:val="bg-BG"/>
              </w:rPr>
            </w:pPr>
          </w:p>
        </w:tc>
      </w:tr>
      <w:tr w:rsidR="00FD18B7" w:rsidRPr="00FD18B7" w:rsidTr="004B5C45">
        <w:trPr>
          <w:jc w:val="center"/>
        </w:trPr>
        <w:tc>
          <w:tcPr>
            <w:tcW w:w="643" w:type="dxa"/>
          </w:tcPr>
          <w:p w:rsidR="00FD18B7" w:rsidRPr="00FD18B7" w:rsidRDefault="00FD18B7" w:rsidP="004B5C45">
            <w:pPr>
              <w:jc w:val="center"/>
              <w:rPr>
                <w:rFonts w:ascii="Tahoma" w:hAnsi="Tahoma" w:cs="Tahoma"/>
                <w:bCs/>
                <w:szCs w:val="22"/>
                <w:lang w:val="bg-BG"/>
              </w:rPr>
            </w:pPr>
            <w:r w:rsidRPr="00FD18B7">
              <w:rPr>
                <w:rFonts w:ascii="Tahoma" w:hAnsi="Tahoma" w:cs="Tahoma"/>
                <w:bCs/>
                <w:sz w:val="22"/>
                <w:szCs w:val="22"/>
                <w:lang w:val="bg-BG"/>
              </w:rPr>
              <w:t>2</w:t>
            </w:r>
          </w:p>
        </w:tc>
        <w:tc>
          <w:tcPr>
            <w:tcW w:w="1803" w:type="dxa"/>
          </w:tcPr>
          <w:p w:rsidR="00FD18B7" w:rsidRPr="00FD18B7" w:rsidRDefault="00FD18B7" w:rsidP="004B5C45">
            <w:pPr>
              <w:jc w:val="both"/>
              <w:rPr>
                <w:rFonts w:ascii="Tahoma" w:hAnsi="Tahoma" w:cs="Tahoma"/>
                <w:b/>
                <w:bCs/>
                <w:szCs w:val="22"/>
                <w:lang w:val="bg-BG"/>
              </w:rPr>
            </w:pPr>
          </w:p>
        </w:tc>
        <w:tc>
          <w:tcPr>
            <w:tcW w:w="1992" w:type="dxa"/>
          </w:tcPr>
          <w:p w:rsidR="00FD18B7" w:rsidRPr="00FD18B7" w:rsidRDefault="00FD18B7" w:rsidP="004B5C45">
            <w:pPr>
              <w:jc w:val="both"/>
              <w:rPr>
                <w:rFonts w:ascii="Tahoma" w:hAnsi="Tahoma" w:cs="Tahoma"/>
                <w:b/>
                <w:bCs/>
                <w:szCs w:val="22"/>
                <w:lang w:val="bg-BG"/>
              </w:rPr>
            </w:pPr>
          </w:p>
        </w:tc>
        <w:tc>
          <w:tcPr>
            <w:tcW w:w="1967" w:type="dxa"/>
          </w:tcPr>
          <w:p w:rsidR="00FD18B7" w:rsidRPr="00FD18B7" w:rsidRDefault="00FD18B7" w:rsidP="004B5C45">
            <w:pPr>
              <w:jc w:val="both"/>
              <w:rPr>
                <w:rFonts w:ascii="Tahoma" w:hAnsi="Tahoma" w:cs="Tahoma"/>
                <w:b/>
                <w:bCs/>
                <w:szCs w:val="22"/>
                <w:lang w:val="bg-BG"/>
              </w:rPr>
            </w:pPr>
          </w:p>
        </w:tc>
        <w:tc>
          <w:tcPr>
            <w:tcW w:w="1266" w:type="dxa"/>
          </w:tcPr>
          <w:p w:rsidR="00FD18B7" w:rsidRPr="00FD18B7" w:rsidRDefault="00FD18B7" w:rsidP="004B5C45">
            <w:pPr>
              <w:jc w:val="both"/>
              <w:rPr>
                <w:rFonts w:ascii="Tahoma" w:hAnsi="Tahoma" w:cs="Tahoma"/>
                <w:b/>
                <w:bCs/>
                <w:szCs w:val="22"/>
                <w:lang w:val="bg-BG"/>
              </w:rPr>
            </w:pPr>
          </w:p>
        </w:tc>
        <w:tc>
          <w:tcPr>
            <w:tcW w:w="1322" w:type="dxa"/>
          </w:tcPr>
          <w:p w:rsidR="00FD18B7" w:rsidRPr="00FD18B7" w:rsidRDefault="00FD18B7" w:rsidP="004B5C45">
            <w:pPr>
              <w:jc w:val="both"/>
              <w:rPr>
                <w:rFonts w:ascii="Tahoma" w:hAnsi="Tahoma" w:cs="Tahoma"/>
                <w:b/>
                <w:bCs/>
                <w:szCs w:val="22"/>
                <w:lang w:val="bg-BG"/>
              </w:rPr>
            </w:pPr>
          </w:p>
        </w:tc>
      </w:tr>
      <w:tr w:rsidR="00FD18B7" w:rsidRPr="00FD18B7" w:rsidTr="004B5C45">
        <w:trPr>
          <w:jc w:val="center"/>
        </w:trPr>
        <w:tc>
          <w:tcPr>
            <w:tcW w:w="643" w:type="dxa"/>
          </w:tcPr>
          <w:p w:rsidR="00FD18B7" w:rsidRPr="00FD18B7" w:rsidRDefault="00FD18B7" w:rsidP="004B5C45">
            <w:pPr>
              <w:jc w:val="center"/>
              <w:rPr>
                <w:rFonts w:ascii="Tahoma" w:hAnsi="Tahoma" w:cs="Tahoma"/>
                <w:bCs/>
                <w:szCs w:val="22"/>
                <w:lang w:val="bg-BG"/>
              </w:rPr>
            </w:pPr>
            <w:r w:rsidRPr="00FD18B7">
              <w:rPr>
                <w:rFonts w:ascii="Tahoma" w:hAnsi="Tahoma" w:cs="Tahoma"/>
                <w:bCs/>
                <w:sz w:val="22"/>
                <w:szCs w:val="22"/>
                <w:lang w:val="bg-BG"/>
              </w:rPr>
              <w:t>3</w:t>
            </w:r>
          </w:p>
        </w:tc>
        <w:tc>
          <w:tcPr>
            <w:tcW w:w="1803" w:type="dxa"/>
          </w:tcPr>
          <w:p w:rsidR="00FD18B7" w:rsidRPr="00FD18B7" w:rsidRDefault="00FD18B7" w:rsidP="004B5C45">
            <w:pPr>
              <w:jc w:val="both"/>
              <w:rPr>
                <w:rFonts w:ascii="Tahoma" w:hAnsi="Tahoma" w:cs="Tahoma"/>
                <w:b/>
                <w:bCs/>
                <w:szCs w:val="22"/>
                <w:lang w:val="bg-BG"/>
              </w:rPr>
            </w:pPr>
          </w:p>
        </w:tc>
        <w:tc>
          <w:tcPr>
            <w:tcW w:w="1992" w:type="dxa"/>
          </w:tcPr>
          <w:p w:rsidR="00FD18B7" w:rsidRPr="00FD18B7" w:rsidRDefault="00FD18B7" w:rsidP="004B5C45">
            <w:pPr>
              <w:jc w:val="both"/>
              <w:rPr>
                <w:rFonts w:ascii="Tahoma" w:hAnsi="Tahoma" w:cs="Tahoma"/>
                <w:b/>
                <w:bCs/>
                <w:szCs w:val="22"/>
                <w:lang w:val="bg-BG"/>
              </w:rPr>
            </w:pPr>
          </w:p>
        </w:tc>
        <w:tc>
          <w:tcPr>
            <w:tcW w:w="1967" w:type="dxa"/>
          </w:tcPr>
          <w:p w:rsidR="00FD18B7" w:rsidRPr="00FD18B7" w:rsidRDefault="00FD18B7" w:rsidP="004B5C45">
            <w:pPr>
              <w:jc w:val="both"/>
              <w:rPr>
                <w:rFonts w:ascii="Tahoma" w:hAnsi="Tahoma" w:cs="Tahoma"/>
                <w:b/>
                <w:bCs/>
                <w:szCs w:val="22"/>
                <w:lang w:val="bg-BG"/>
              </w:rPr>
            </w:pPr>
          </w:p>
        </w:tc>
        <w:tc>
          <w:tcPr>
            <w:tcW w:w="1266" w:type="dxa"/>
          </w:tcPr>
          <w:p w:rsidR="00FD18B7" w:rsidRPr="00FD18B7" w:rsidRDefault="00FD18B7" w:rsidP="004B5C45">
            <w:pPr>
              <w:jc w:val="both"/>
              <w:rPr>
                <w:rFonts w:ascii="Tahoma" w:hAnsi="Tahoma" w:cs="Tahoma"/>
                <w:b/>
                <w:bCs/>
                <w:szCs w:val="22"/>
                <w:lang w:val="bg-BG"/>
              </w:rPr>
            </w:pPr>
          </w:p>
        </w:tc>
        <w:tc>
          <w:tcPr>
            <w:tcW w:w="1322" w:type="dxa"/>
          </w:tcPr>
          <w:p w:rsidR="00FD18B7" w:rsidRPr="00FD18B7" w:rsidRDefault="00FD18B7" w:rsidP="004B5C45">
            <w:pPr>
              <w:jc w:val="both"/>
              <w:rPr>
                <w:rFonts w:ascii="Tahoma" w:hAnsi="Tahoma" w:cs="Tahoma"/>
                <w:b/>
                <w:bCs/>
                <w:szCs w:val="22"/>
                <w:lang w:val="bg-BG"/>
              </w:rPr>
            </w:pPr>
          </w:p>
        </w:tc>
      </w:tr>
    </w:tbl>
    <w:p w:rsidR="00FD18B7" w:rsidRDefault="00FD18B7" w:rsidP="00FD18B7">
      <w:pPr>
        <w:jc w:val="both"/>
        <w:rPr>
          <w:rFonts w:ascii="Tahoma" w:hAnsi="Tahoma" w:cs="Tahoma"/>
          <w:sz w:val="22"/>
          <w:szCs w:val="22"/>
          <w:lang w:val="bg-BG"/>
        </w:rPr>
      </w:pPr>
    </w:p>
    <w:p w:rsidR="00FD18B7" w:rsidRPr="00FD18B7" w:rsidRDefault="00FD18B7" w:rsidP="00FD18B7">
      <w:pPr>
        <w:jc w:val="both"/>
        <w:rPr>
          <w:rFonts w:ascii="Tahoma" w:hAnsi="Tahoma" w:cs="Tahoma"/>
          <w:sz w:val="22"/>
          <w:szCs w:val="22"/>
          <w:lang w:val="bg-BG"/>
        </w:rPr>
      </w:pPr>
    </w:p>
    <w:p w:rsidR="00FD18B7" w:rsidRPr="00FD18B7" w:rsidRDefault="00FD18B7" w:rsidP="00FD18B7">
      <w:pPr>
        <w:jc w:val="both"/>
        <w:rPr>
          <w:rFonts w:ascii="Tahoma" w:hAnsi="Tahoma" w:cs="Tahoma"/>
          <w:sz w:val="22"/>
          <w:szCs w:val="22"/>
          <w:lang w:val="bg-BG"/>
        </w:rPr>
      </w:pPr>
      <w:r w:rsidRPr="00FD18B7">
        <w:rPr>
          <w:rFonts w:ascii="Tahoma" w:hAnsi="Tahoma" w:cs="Tahoma"/>
          <w:sz w:val="22"/>
          <w:szCs w:val="22"/>
          <w:lang w:val="bg-BG"/>
        </w:rPr>
        <w:t>В подкрепа на посочените в списъка услуги, изпълнени от нас, прилагаме следните доказателства по чл. 51, ал. 4 ЗОП:</w:t>
      </w:r>
    </w:p>
    <w:p w:rsidR="00FD18B7" w:rsidRPr="00FD18B7" w:rsidRDefault="00FD18B7" w:rsidP="00FD18B7">
      <w:pPr>
        <w:jc w:val="both"/>
        <w:rPr>
          <w:rFonts w:ascii="Tahoma" w:hAnsi="Tahoma" w:cs="Tahoma"/>
          <w:sz w:val="22"/>
          <w:szCs w:val="22"/>
          <w:lang w:val="bg-BG"/>
        </w:rPr>
      </w:pPr>
    </w:p>
    <w:p w:rsidR="00FD18B7" w:rsidRPr="00FD18B7" w:rsidRDefault="00FD18B7" w:rsidP="00FD18B7">
      <w:pPr>
        <w:numPr>
          <w:ilvl w:val="0"/>
          <w:numId w:val="1"/>
        </w:numPr>
        <w:jc w:val="both"/>
        <w:rPr>
          <w:rFonts w:ascii="Tahoma" w:hAnsi="Tahoma" w:cs="Tahoma"/>
          <w:sz w:val="22"/>
          <w:szCs w:val="22"/>
          <w:lang w:val="bg-BG"/>
        </w:rPr>
      </w:pPr>
      <w:r w:rsidRPr="00FD18B7">
        <w:rPr>
          <w:rFonts w:ascii="Tahoma" w:hAnsi="Tahoma" w:cs="Tahoma"/>
          <w:sz w:val="22"/>
          <w:szCs w:val="22"/>
          <w:lang w:val="bg-BG"/>
        </w:rPr>
        <w:t>……………………………….</w:t>
      </w:r>
    </w:p>
    <w:p w:rsidR="00FD18B7" w:rsidRDefault="00FD18B7" w:rsidP="00FD18B7">
      <w:pPr>
        <w:numPr>
          <w:ilvl w:val="0"/>
          <w:numId w:val="1"/>
        </w:numPr>
        <w:jc w:val="both"/>
        <w:rPr>
          <w:rFonts w:ascii="Tahoma" w:hAnsi="Tahoma" w:cs="Tahoma"/>
          <w:sz w:val="22"/>
          <w:szCs w:val="22"/>
          <w:lang w:val="bg-BG"/>
        </w:rPr>
      </w:pPr>
      <w:r w:rsidRPr="00FD18B7">
        <w:rPr>
          <w:rFonts w:ascii="Tahoma" w:hAnsi="Tahoma" w:cs="Tahoma"/>
          <w:sz w:val="22"/>
          <w:szCs w:val="22"/>
          <w:lang w:val="bg-BG"/>
        </w:rPr>
        <w:t>……………………………….</w:t>
      </w:r>
    </w:p>
    <w:p w:rsidR="009705FE" w:rsidRPr="00FD18B7" w:rsidRDefault="009705FE" w:rsidP="00FD18B7">
      <w:pPr>
        <w:numPr>
          <w:ilvl w:val="0"/>
          <w:numId w:val="1"/>
        </w:numPr>
        <w:jc w:val="both"/>
        <w:rPr>
          <w:rFonts w:ascii="Tahoma" w:hAnsi="Tahoma" w:cs="Tahoma"/>
          <w:sz w:val="22"/>
          <w:szCs w:val="22"/>
          <w:lang w:val="bg-BG"/>
        </w:rPr>
      </w:pPr>
      <w:r>
        <w:rPr>
          <w:rFonts w:ascii="Tahoma" w:hAnsi="Tahoma" w:cs="Tahoma"/>
          <w:sz w:val="22"/>
          <w:szCs w:val="22"/>
          <w:lang w:val="bg-BG"/>
        </w:rPr>
        <w:t>………………………………</w:t>
      </w:r>
    </w:p>
    <w:p w:rsidR="00FD18B7" w:rsidRPr="00FD18B7" w:rsidRDefault="00FD18B7" w:rsidP="00FD18B7">
      <w:pPr>
        <w:jc w:val="both"/>
        <w:rPr>
          <w:rFonts w:ascii="Tahoma" w:hAnsi="Tahoma" w:cs="Tahoma"/>
          <w:sz w:val="22"/>
          <w:szCs w:val="22"/>
          <w:lang w:val="bg-BG"/>
        </w:rPr>
      </w:pPr>
    </w:p>
    <w:p w:rsidR="00FD18B7" w:rsidRPr="00FD18B7" w:rsidRDefault="00FD18B7" w:rsidP="00FD18B7">
      <w:pPr>
        <w:rPr>
          <w:rFonts w:ascii="Tahoma" w:hAnsi="Tahoma" w:cs="Tahoma"/>
          <w:sz w:val="22"/>
          <w:szCs w:val="22"/>
          <w:lang w:val="bg-BG"/>
        </w:rPr>
      </w:pPr>
      <w:r w:rsidRPr="00FD18B7">
        <w:rPr>
          <w:rFonts w:ascii="Tahoma" w:hAnsi="Tahoma" w:cs="Tahoma"/>
          <w:sz w:val="22"/>
          <w:szCs w:val="22"/>
          <w:lang w:val="bg-BG"/>
        </w:rPr>
        <w:t>Дата:..............................г.</w:t>
      </w:r>
      <w:r w:rsidRPr="00FD18B7">
        <w:rPr>
          <w:rFonts w:ascii="Tahoma" w:hAnsi="Tahoma" w:cs="Tahoma"/>
          <w:sz w:val="22"/>
          <w:szCs w:val="22"/>
          <w:lang w:val="bg-BG"/>
        </w:rPr>
        <w:tab/>
      </w:r>
    </w:p>
    <w:p w:rsidR="00FD18B7" w:rsidRPr="00FD18B7" w:rsidRDefault="00FD18B7" w:rsidP="00FD18B7">
      <w:pPr>
        <w:ind w:left="4248" w:firstLine="708"/>
        <w:rPr>
          <w:rFonts w:ascii="Tahoma" w:hAnsi="Tahoma" w:cs="Tahoma"/>
          <w:sz w:val="22"/>
          <w:szCs w:val="22"/>
          <w:lang w:val="bg-BG"/>
        </w:rPr>
      </w:pPr>
      <w:r w:rsidRPr="00FD18B7">
        <w:rPr>
          <w:rFonts w:ascii="Tahoma" w:hAnsi="Tahoma" w:cs="Tahoma"/>
          <w:sz w:val="22"/>
          <w:szCs w:val="22"/>
          <w:lang w:val="bg-BG"/>
        </w:rPr>
        <w:t>Име и фамилия:</w:t>
      </w:r>
    </w:p>
    <w:p w:rsidR="00FD18B7" w:rsidRPr="00FD18B7" w:rsidRDefault="00FD18B7" w:rsidP="00FD18B7">
      <w:pPr>
        <w:ind w:left="4956"/>
        <w:rPr>
          <w:rFonts w:ascii="Tahoma" w:hAnsi="Tahoma" w:cs="Tahoma"/>
          <w:sz w:val="22"/>
          <w:szCs w:val="22"/>
          <w:lang w:val="bg-BG"/>
        </w:rPr>
      </w:pPr>
      <w:r w:rsidRPr="00FD18B7">
        <w:rPr>
          <w:rFonts w:ascii="Tahoma" w:hAnsi="Tahoma" w:cs="Tahoma"/>
          <w:sz w:val="22"/>
          <w:szCs w:val="22"/>
          <w:lang w:val="bg-BG"/>
        </w:rPr>
        <w:t>Подпис (и печат)</w:t>
      </w:r>
      <w:r w:rsidRPr="00FD18B7">
        <w:rPr>
          <w:rFonts w:ascii="Tahoma" w:hAnsi="Tahoma" w:cs="Tahoma"/>
          <w:sz w:val="22"/>
          <w:szCs w:val="22"/>
          <w:lang w:val="bg-BG"/>
        </w:rPr>
        <w:tab/>
      </w:r>
      <w:r w:rsidRPr="00FD18B7">
        <w:rPr>
          <w:rFonts w:ascii="Tahoma" w:hAnsi="Tahoma" w:cs="Tahoma"/>
          <w:sz w:val="22"/>
          <w:szCs w:val="22"/>
          <w:lang w:val="bg-BG"/>
        </w:rPr>
        <w:tab/>
        <w:t xml:space="preserve">                                                                 </w:t>
      </w:r>
      <w:r w:rsidRPr="00FD18B7">
        <w:rPr>
          <w:rFonts w:ascii="Tahoma" w:hAnsi="Tahoma" w:cs="Tahoma"/>
          <w:sz w:val="22"/>
          <w:szCs w:val="22"/>
          <w:lang w:val="bg-BG"/>
        </w:rPr>
        <w:tab/>
      </w:r>
      <w:r w:rsidRPr="00FD18B7">
        <w:rPr>
          <w:rFonts w:ascii="Tahoma" w:hAnsi="Tahoma" w:cs="Tahoma"/>
          <w:sz w:val="22"/>
          <w:szCs w:val="22"/>
          <w:lang w:val="bg-BG"/>
        </w:rPr>
        <w:tab/>
      </w:r>
      <w:r w:rsidRPr="00FD18B7">
        <w:rPr>
          <w:rFonts w:ascii="Tahoma" w:hAnsi="Tahoma" w:cs="Tahoma"/>
          <w:sz w:val="22"/>
          <w:szCs w:val="22"/>
          <w:lang w:val="bg-BG"/>
        </w:rPr>
        <w:tab/>
      </w:r>
    </w:p>
    <w:p w:rsidR="00FD18B7" w:rsidRPr="00FD18B7" w:rsidRDefault="00FD18B7" w:rsidP="00FD18B7">
      <w:pPr>
        <w:rPr>
          <w:rFonts w:ascii="Tahoma" w:hAnsi="Tahoma" w:cs="Tahoma"/>
          <w:sz w:val="22"/>
          <w:szCs w:val="22"/>
          <w:lang w:val="bg-BG"/>
        </w:rPr>
      </w:pPr>
    </w:p>
    <w:p w:rsidR="00FD18B7" w:rsidRPr="00FD18B7" w:rsidRDefault="00FD18B7" w:rsidP="00FD18B7">
      <w:pPr>
        <w:rPr>
          <w:rFonts w:ascii="Tahoma" w:hAnsi="Tahoma" w:cs="Tahoma"/>
          <w:sz w:val="22"/>
          <w:szCs w:val="22"/>
          <w:lang w:val="bg-BG"/>
        </w:rPr>
      </w:pPr>
    </w:p>
    <w:p w:rsidR="009A6671" w:rsidRPr="00FD18B7" w:rsidRDefault="009A6671">
      <w:pPr>
        <w:rPr>
          <w:rFonts w:ascii="Tahoma" w:hAnsi="Tahoma" w:cs="Tahoma"/>
          <w:sz w:val="22"/>
          <w:szCs w:val="22"/>
        </w:rPr>
      </w:pPr>
    </w:p>
    <w:sectPr w:rsidR="009A6671" w:rsidRPr="00FD18B7" w:rsidSect="008D267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8B7" w:rsidRDefault="00F278B7" w:rsidP="00FD18B7">
      <w:r>
        <w:separator/>
      </w:r>
    </w:p>
  </w:endnote>
  <w:endnote w:type="continuationSeparator" w:id="0">
    <w:p w:rsidR="00F278B7" w:rsidRDefault="00F278B7" w:rsidP="00FD1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4B" w:rsidRPr="005D3467" w:rsidRDefault="00F278B7" w:rsidP="00E25B43">
    <w:pPr>
      <w:pStyle w:val="Footer"/>
      <w:ind w:right="360"/>
      <w:jc w:val="center"/>
      <w:rPr>
        <w:rFonts w:ascii="Times New Roman" w:hAnsi="Times New Roman"/>
        <w:b/>
        <w:i/>
        <w:color w:val="365F91"/>
        <w:sz w:val="20"/>
        <w:lang w:val="bg-B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8B7" w:rsidRDefault="00F278B7" w:rsidP="00FD18B7">
      <w:r>
        <w:separator/>
      </w:r>
    </w:p>
  </w:footnote>
  <w:footnote w:type="continuationSeparator" w:id="0">
    <w:p w:rsidR="00F278B7" w:rsidRDefault="00F278B7" w:rsidP="00FD18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A0CB6"/>
    <w:multiLevelType w:val="hybridMultilevel"/>
    <w:tmpl w:val="EA52E72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666E"/>
    <w:rsid w:val="001E718E"/>
    <w:rsid w:val="008D267F"/>
    <w:rsid w:val="0091666E"/>
    <w:rsid w:val="009705FE"/>
    <w:rsid w:val="009A6671"/>
    <w:rsid w:val="00B721A6"/>
    <w:rsid w:val="00C57B8F"/>
    <w:rsid w:val="00D85BBA"/>
    <w:rsid w:val="00F278B7"/>
    <w:rsid w:val="00FD1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8B7"/>
    <w:pPr>
      <w:spacing w:after="0" w:line="240" w:lineRule="auto"/>
    </w:pPr>
    <w:rPr>
      <w:rFonts w:ascii="Verdana" w:eastAsia="MS ??" w:hAnsi="Verdana" w:cs="Times New Roman"/>
      <w:sz w:val="24"/>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ntestazione.int.intestazione,Intestazione.int,Char1 Char,Char Char Char Char Char,Char Char Char Char Char Char Char Char Char Char Char Char Char Char Char Char Char Char Char Char Char,Char2,Char5 Char,Char2 Char,Char5"/>
    <w:basedOn w:val="Normal"/>
    <w:link w:val="HeaderChar1"/>
    <w:uiPriority w:val="99"/>
    <w:unhideWhenUsed/>
    <w:rsid w:val="00FD18B7"/>
    <w:pPr>
      <w:tabs>
        <w:tab w:val="center" w:pos="4536"/>
        <w:tab w:val="right" w:pos="9072"/>
      </w:tabs>
    </w:pPr>
  </w:style>
  <w:style w:type="character" w:customStyle="1" w:styleId="HeaderChar">
    <w:name w:val="Header Char"/>
    <w:basedOn w:val="DefaultParagraphFont"/>
    <w:uiPriority w:val="99"/>
    <w:rsid w:val="00FD18B7"/>
    <w:rPr>
      <w:rFonts w:ascii="Verdana" w:eastAsia="MS ??" w:hAnsi="Verdana" w:cs="Times New Roman"/>
      <w:sz w:val="24"/>
      <w:szCs w:val="20"/>
      <w:lang w:val="en-US" w:eastAsia="bg-BG"/>
    </w:rPr>
  </w:style>
  <w:style w:type="character" w:customStyle="1" w:styleId="HeaderChar1">
    <w:name w:val="Header Char1"/>
    <w:aliases w:val="Intestazione.int.intestazione Char,Intestazione.int Char,Char1 Char Char,Char Char Char Char Char Char,Char Char Char Char Char Char Char Char Char Char Char Char Char Char Char Char Char Char Char Char Char Char,Char2 Char1,Char5 Char Char"/>
    <w:link w:val="Header"/>
    <w:uiPriority w:val="99"/>
    <w:rsid w:val="00FD18B7"/>
    <w:rPr>
      <w:rFonts w:ascii="Verdana" w:eastAsia="MS ??" w:hAnsi="Verdana" w:cs="Times New Roman"/>
      <w:sz w:val="24"/>
      <w:szCs w:val="20"/>
      <w:lang w:val="en-US" w:eastAsia="bg-BG"/>
    </w:rPr>
  </w:style>
  <w:style w:type="paragraph" w:styleId="Footer">
    <w:name w:val="footer"/>
    <w:basedOn w:val="Normal"/>
    <w:link w:val="FooterChar"/>
    <w:unhideWhenUsed/>
    <w:rsid w:val="00FD18B7"/>
    <w:pPr>
      <w:tabs>
        <w:tab w:val="center" w:pos="4536"/>
        <w:tab w:val="right" w:pos="9072"/>
      </w:tabs>
    </w:pPr>
  </w:style>
  <w:style w:type="character" w:customStyle="1" w:styleId="FooterChar">
    <w:name w:val="Footer Char"/>
    <w:basedOn w:val="DefaultParagraphFont"/>
    <w:link w:val="Footer"/>
    <w:rsid w:val="00FD18B7"/>
    <w:rPr>
      <w:rFonts w:ascii="Verdana" w:eastAsia="MS ??" w:hAnsi="Verdana" w:cs="Times New Roman"/>
      <w:sz w:val="24"/>
      <w:szCs w:val="20"/>
      <w:lang w:val="en-US" w:eastAsia="bg-BG"/>
    </w:rPr>
  </w:style>
  <w:style w:type="paragraph" w:customStyle="1" w:styleId="CharChar9">
    <w:name w:val="Char Char9"/>
    <w:basedOn w:val="Normal"/>
    <w:rsid w:val="00FD18B7"/>
    <w:pPr>
      <w:tabs>
        <w:tab w:val="left" w:pos="709"/>
      </w:tabs>
    </w:pPr>
    <w:rPr>
      <w:rFonts w:ascii="Tahoma" w:eastAsia="MS Mincho" w:hAnsi="Tahoma"/>
      <w:szCs w:val="24"/>
      <w:lang w:val="pl-PL"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Petkova</dc:creator>
  <cp:keywords/>
  <dc:description/>
  <cp:lastModifiedBy>Pavlina</cp:lastModifiedBy>
  <cp:revision>7</cp:revision>
  <dcterms:created xsi:type="dcterms:W3CDTF">2015-07-02T16:32:00Z</dcterms:created>
  <dcterms:modified xsi:type="dcterms:W3CDTF">2015-12-22T14:22:00Z</dcterms:modified>
</cp:coreProperties>
</file>